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3E" w:rsidRPr="005A4224" w:rsidRDefault="0027313E" w:rsidP="00C57FD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7313E">
        <w:rPr>
          <w:rFonts w:ascii="標楷體" w:eastAsia="標楷體" w:hAnsi="標楷體" w:hint="eastAsia"/>
          <w:sz w:val="22"/>
          <w:szCs w:val="28"/>
          <w:shd w:val="pct15" w:color="auto" w:fill="FFFFFF"/>
        </w:rPr>
        <w:t xml:space="preserve">申請日：   年  </w:t>
      </w:r>
      <w:r>
        <w:rPr>
          <w:rFonts w:ascii="標楷體" w:eastAsia="標楷體" w:hAnsi="標楷體" w:hint="eastAsia"/>
          <w:sz w:val="22"/>
          <w:szCs w:val="28"/>
          <w:shd w:val="pct15" w:color="auto" w:fill="FFFFFF"/>
        </w:rPr>
        <w:t xml:space="preserve"> </w:t>
      </w:r>
      <w:r w:rsidRPr="0027313E">
        <w:rPr>
          <w:rFonts w:ascii="標楷體" w:eastAsia="標楷體" w:hAnsi="標楷體" w:hint="eastAsia"/>
          <w:sz w:val="22"/>
          <w:szCs w:val="28"/>
          <w:shd w:val="pct15" w:color="auto" w:fill="FFFFFF"/>
        </w:rPr>
        <w:t xml:space="preserve">月  </w:t>
      </w:r>
      <w:r>
        <w:rPr>
          <w:rFonts w:ascii="標楷體" w:eastAsia="標楷體" w:hAnsi="標楷體" w:hint="eastAsia"/>
          <w:sz w:val="22"/>
          <w:szCs w:val="28"/>
          <w:shd w:val="pct15" w:color="auto" w:fill="FFFFFF"/>
        </w:rPr>
        <w:t xml:space="preserve"> </w:t>
      </w:r>
      <w:r w:rsidRPr="0027313E">
        <w:rPr>
          <w:rFonts w:ascii="標楷體" w:eastAsia="標楷體" w:hAnsi="標楷體" w:hint="eastAsia"/>
          <w:sz w:val="22"/>
          <w:szCs w:val="28"/>
          <w:shd w:val="pct15" w:color="auto" w:fill="FFFFFF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110B3" w:rsidRPr="0027313E">
        <w:rPr>
          <w:rFonts w:ascii="標楷體" w:eastAsia="標楷體" w:hAnsi="標楷體" w:hint="eastAsia"/>
          <w:sz w:val="32"/>
          <w:szCs w:val="28"/>
        </w:rPr>
        <w:t>高雄市南區輔具資源中心</w:t>
      </w:r>
      <w:r w:rsidR="005A4224" w:rsidRPr="0027313E">
        <w:rPr>
          <w:rFonts w:ascii="標楷體" w:eastAsia="標楷體" w:hAnsi="標楷體" w:hint="eastAsia"/>
          <w:sz w:val="32"/>
          <w:szCs w:val="28"/>
        </w:rPr>
        <w:t xml:space="preserve">  </w:t>
      </w:r>
      <w:r w:rsidR="00F110B3" w:rsidRPr="0027313E">
        <w:rPr>
          <w:rFonts w:ascii="標楷體" w:eastAsia="標楷體" w:hAnsi="標楷體" w:hint="eastAsia"/>
          <w:sz w:val="32"/>
          <w:szCs w:val="28"/>
        </w:rPr>
        <w:t>輔具</w:t>
      </w:r>
      <w:r w:rsidR="00184800" w:rsidRPr="0027313E">
        <w:rPr>
          <w:rFonts w:ascii="標楷體" w:eastAsia="標楷體" w:hAnsi="標楷體" w:hint="eastAsia"/>
          <w:sz w:val="32"/>
          <w:szCs w:val="28"/>
        </w:rPr>
        <w:t>到宅</w:t>
      </w:r>
      <w:r w:rsidR="00F110B3" w:rsidRPr="0027313E">
        <w:rPr>
          <w:rFonts w:ascii="標楷體" w:eastAsia="標楷體" w:hAnsi="標楷體" w:hint="eastAsia"/>
          <w:sz w:val="32"/>
          <w:szCs w:val="28"/>
        </w:rPr>
        <w:t>評估申請表</w:t>
      </w:r>
    </w:p>
    <w:tbl>
      <w:tblPr>
        <w:tblStyle w:val="a7"/>
        <w:tblW w:w="0" w:type="auto"/>
        <w:jc w:val="center"/>
        <w:tblInd w:w="-182" w:type="dxa"/>
        <w:tblLook w:val="04A0" w:firstRow="1" w:lastRow="0" w:firstColumn="1" w:lastColumn="0" w:noHBand="0" w:noVBand="1"/>
      </w:tblPr>
      <w:tblGrid>
        <w:gridCol w:w="1029"/>
        <w:gridCol w:w="1717"/>
        <w:gridCol w:w="1473"/>
        <w:gridCol w:w="1367"/>
        <w:gridCol w:w="476"/>
        <w:gridCol w:w="1417"/>
        <w:gridCol w:w="597"/>
        <w:gridCol w:w="2788"/>
      </w:tblGrid>
      <w:tr w:rsidR="00C57FD1" w:rsidRPr="00F110B3" w:rsidTr="00C57FD1">
        <w:trPr>
          <w:trHeight w:val="487"/>
          <w:jc w:val="center"/>
        </w:trPr>
        <w:tc>
          <w:tcPr>
            <w:tcW w:w="1029" w:type="dxa"/>
            <w:vMerge w:val="restart"/>
            <w:shd w:val="clear" w:color="auto" w:fill="FFFFFF" w:themeFill="background1"/>
            <w:vAlign w:val="center"/>
          </w:tcPr>
          <w:p w:rsidR="0028144A" w:rsidRPr="00C57FD1" w:rsidRDefault="0028144A" w:rsidP="00703E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28144A" w:rsidRDefault="0028144A" w:rsidP="005B627F">
            <w:pPr>
              <w:spacing w:line="400" w:lineRule="exact"/>
              <w:ind w:leftChars="-21" w:left="-50"/>
              <w:rPr>
                <w:rFonts w:ascii="標楷體" w:eastAsia="標楷體" w:hAnsi="標楷體"/>
                <w:sz w:val="20"/>
                <w:szCs w:val="24"/>
              </w:rPr>
            </w:pPr>
            <w:r w:rsidRPr="00C57FD1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proofErr w:type="gramStart"/>
            <w:r w:rsidRPr="00C57FD1">
              <w:rPr>
                <w:rFonts w:ascii="標楷體" w:eastAsia="標楷體" w:hAnsi="標楷體" w:hint="eastAsia"/>
                <w:sz w:val="18"/>
                <w:szCs w:val="24"/>
              </w:rPr>
              <w:t>持身障</w:t>
            </w:r>
            <w:proofErr w:type="gramEnd"/>
            <w:r w:rsidRPr="00C57FD1">
              <w:rPr>
                <w:rFonts w:ascii="標楷體" w:eastAsia="標楷體" w:hAnsi="標楷體" w:hint="eastAsia"/>
                <w:sz w:val="18"/>
                <w:szCs w:val="24"/>
              </w:rPr>
              <w:t>手冊或證明</w:t>
            </w:r>
            <w:r w:rsidRPr="00C57FD1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  <w:p w:rsidR="00A808B7" w:rsidRPr="00A808B7" w:rsidRDefault="00A808B7" w:rsidP="00A808B7">
            <w:pPr>
              <w:spacing w:line="180" w:lineRule="exact"/>
              <w:ind w:leftChars="-21" w:left="-50"/>
              <w:rPr>
                <w:rFonts w:ascii="標楷體" w:eastAsia="標楷體" w:hAnsi="標楷體"/>
                <w:b/>
                <w:szCs w:val="24"/>
              </w:rPr>
            </w:pPr>
            <w:r w:rsidRPr="00A808B7">
              <w:rPr>
                <w:rFonts w:ascii="標楷體" w:eastAsia="標楷體" w:hAnsi="標楷體" w:hint="eastAsia"/>
                <w:b/>
                <w:sz w:val="20"/>
                <w:szCs w:val="24"/>
              </w:rPr>
              <w:t>※戶籍地非高雄市請洽原</w:t>
            </w:r>
            <w:proofErr w:type="gramStart"/>
            <w:r w:rsidRPr="00A808B7">
              <w:rPr>
                <w:rFonts w:ascii="標楷體" w:eastAsia="標楷體" w:hAnsi="標楷體" w:hint="eastAsia"/>
                <w:b/>
                <w:sz w:val="20"/>
                <w:szCs w:val="24"/>
              </w:rPr>
              <w:t>戶籍地輔具</w:t>
            </w:r>
            <w:proofErr w:type="gramEnd"/>
            <w:r w:rsidRPr="00A808B7">
              <w:rPr>
                <w:rFonts w:ascii="標楷體" w:eastAsia="標楷體" w:hAnsi="標楷體" w:hint="eastAsia"/>
                <w:b/>
                <w:sz w:val="20"/>
                <w:szCs w:val="24"/>
              </w:rPr>
              <w:t>中心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申請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28144A" w:rsidRPr="00C57FD1" w:rsidRDefault="0028144A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40" w:type="dxa"/>
            <w:gridSpan w:val="2"/>
            <w:shd w:val="clear" w:color="auto" w:fill="FFFFFF" w:themeFill="background1"/>
            <w:vAlign w:val="center"/>
          </w:tcPr>
          <w:p w:rsidR="0028144A" w:rsidRPr="00C57FD1" w:rsidRDefault="0028144A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vMerge w:val="restart"/>
            <w:shd w:val="clear" w:color="auto" w:fill="FFFFFF" w:themeFill="background1"/>
            <w:vAlign w:val="center"/>
          </w:tcPr>
          <w:p w:rsidR="0028144A" w:rsidRPr="00C57FD1" w:rsidRDefault="0028144A" w:rsidP="00DC53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聯</w:t>
            </w:r>
          </w:p>
          <w:p w:rsidR="0028144A" w:rsidRPr="00C57FD1" w:rsidRDefault="0028144A" w:rsidP="00DC53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絡</w:t>
            </w:r>
          </w:p>
          <w:p w:rsidR="0028144A" w:rsidRPr="00C57FD1" w:rsidRDefault="0028144A" w:rsidP="00DC53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144A" w:rsidRPr="00C57FD1" w:rsidRDefault="0028144A" w:rsidP="00703E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3385" w:type="dxa"/>
            <w:gridSpan w:val="2"/>
            <w:shd w:val="clear" w:color="auto" w:fill="FFFFFF" w:themeFill="background1"/>
            <w:vAlign w:val="center"/>
          </w:tcPr>
          <w:p w:rsidR="0028144A" w:rsidRPr="00C57FD1" w:rsidRDefault="0028144A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57FD1" w:rsidRPr="00F110B3" w:rsidTr="00C57FD1">
        <w:trPr>
          <w:trHeight w:val="571"/>
          <w:jc w:val="center"/>
        </w:trPr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28144A" w:rsidRPr="00C57FD1" w:rsidRDefault="0028144A" w:rsidP="00703E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28144A" w:rsidRPr="00C57FD1" w:rsidRDefault="00BC71B3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840" w:type="dxa"/>
            <w:gridSpan w:val="2"/>
            <w:shd w:val="clear" w:color="auto" w:fill="FFFFFF" w:themeFill="background1"/>
          </w:tcPr>
          <w:p w:rsidR="0028144A" w:rsidRPr="00C57FD1" w:rsidRDefault="0028144A" w:rsidP="00842418">
            <w:pPr>
              <w:spacing w:line="300" w:lineRule="exact"/>
              <w:ind w:leftChars="-43" w:left="-103"/>
              <w:jc w:val="both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b/>
                <w:sz w:val="18"/>
                <w:szCs w:val="24"/>
              </w:rPr>
              <w:t xml:space="preserve"> </w:t>
            </w:r>
            <w:r w:rsidRPr="00C57FD1">
              <w:rPr>
                <w:rFonts w:ascii="標楷體" w:eastAsia="標楷體" w:hAnsi="標楷體" w:hint="eastAsia"/>
                <w:b/>
                <w:sz w:val="22"/>
                <w:szCs w:val="24"/>
              </w:rPr>
              <w:t>□</w:t>
            </w:r>
            <w:r w:rsidRPr="00C57FD1">
              <w:rPr>
                <w:rFonts w:ascii="標楷體" w:eastAsia="標楷體" w:hAnsi="標楷體" w:hint="eastAsia"/>
                <w:sz w:val="18"/>
                <w:szCs w:val="24"/>
              </w:rPr>
              <w:t>同聯絡人</w:t>
            </w:r>
          </w:p>
        </w:tc>
        <w:tc>
          <w:tcPr>
            <w:tcW w:w="476" w:type="dxa"/>
            <w:vMerge/>
            <w:shd w:val="clear" w:color="auto" w:fill="FFFFFF" w:themeFill="background1"/>
          </w:tcPr>
          <w:p w:rsidR="0028144A" w:rsidRPr="00C57FD1" w:rsidRDefault="0028144A" w:rsidP="00703E9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144A" w:rsidRPr="00C57FD1" w:rsidRDefault="0028144A" w:rsidP="009A0C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385" w:type="dxa"/>
            <w:gridSpan w:val="2"/>
            <w:shd w:val="clear" w:color="auto" w:fill="FFFFFF" w:themeFill="background1"/>
            <w:vAlign w:val="center"/>
          </w:tcPr>
          <w:p w:rsidR="0028144A" w:rsidRPr="00C57FD1" w:rsidRDefault="0028144A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57FD1" w:rsidRPr="00F110B3" w:rsidTr="00C57FD1">
        <w:trPr>
          <w:trHeight w:val="474"/>
          <w:jc w:val="center"/>
        </w:trPr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28144A" w:rsidRPr="00C57FD1" w:rsidRDefault="0028144A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144A" w:rsidRPr="00C57FD1" w:rsidRDefault="0028144A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144A" w:rsidRPr="00C57FD1" w:rsidRDefault="0028144A" w:rsidP="00703E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144A" w:rsidRPr="00C57FD1" w:rsidRDefault="0028144A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144A" w:rsidRPr="00C57FD1" w:rsidRDefault="0028144A" w:rsidP="009A0C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 w:val="20"/>
                <w:szCs w:val="24"/>
              </w:rPr>
              <w:t>與申請者關係</w:t>
            </w: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144A" w:rsidRPr="00C57FD1" w:rsidRDefault="0028144A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57FD1" w:rsidRPr="00F110B3" w:rsidTr="00C57FD1">
        <w:trPr>
          <w:trHeight w:val="253"/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44A" w:rsidRPr="00C57FD1" w:rsidRDefault="0028144A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44A" w:rsidRPr="00C57FD1" w:rsidRDefault="0028144A" w:rsidP="00C57FD1">
            <w:pPr>
              <w:spacing w:line="2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C57FD1">
              <w:rPr>
                <w:rFonts w:ascii="標楷體" w:eastAsia="標楷體" w:hAnsi="標楷體" w:hint="eastAsia"/>
                <w:sz w:val="22"/>
                <w:szCs w:val="24"/>
              </w:rPr>
              <w:t>□障礙等級</w:t>
            </w:r>
            <w:r w:rsidRPr="00C57FD1">
              <w:rPr>
                <w:rFonts w:ascii="標楷體" w:eastAsia="標楷體" w:hAnsi="標楷體"/>
                <w:sz w:val="22"/>
                <w:szCs w:val="24"/>
              </w:rPr>
              <w:t>為極重度以上者。</w:t>
            </w:r>
            <w:r w:rsidRPr="00C57FD1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C57FD1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C57FD1" w:rsidRPr="00C57FD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C57FD1">
              <w:rPr>
                <w:rFonts w:ascii="標楷體" w:eastAsia="標楷體" w:hAnsi="標楷體"/>
                <w:sz w:val="22"/>
                <w:szCs w:val="24"/>
              </w:rPr>
              <w:t>使用呼吸器或維生設備者。</w:t>
            </w:r>
            <w:r w:rsidRPr="00C57FD1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C57FD1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C57FD1" w:rsidRPr="00C57FD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C57FD1">
              <w:rPr>
                <w:rFonts w:ascii="標楷體" w:eastAsia="標楷體" w:hAnsi="標楷體"/>
                <w:sz w:val="22"/>
                <w:szCs w:val="24"/>
              </w:rPr>
              <w:t>有氣切或目前</w:t>
            </w:r>
            <w:proofErr w:type="gramStart"/>
            <w:r w:rsidRPr="00C57FD1">
              <w:rPr>
                <w:rFonts w:ascii="標楷體" w:eastAsia="標楷體" w:hAnsi="標楷體"/>
                <w:sz w:val="22"/>
                <w:szCs w:val="24"/>
              </w:rPr>
              <w:t>插兩管</w:t>
            </w:r>
            <w:proofErr w:type="gramEnd"/>
            <w:r w:rsidRPr="00C57FD1">
              <w:rPr>
                <w:rFonts w:ascii="標楷體" w:eastAsia="標楷體" w:hAnsi="標楷體"/>
                <w:sz w:val="22"/>
                <w:szCs w:val="24"/>
              </w:rPr>
              <w:t>以上者。</w:t>
            </w:r>
          </w:p>
        </w:tc>
      </w:tr>
      <w:tr w:rsidR="00BC71B3" w:rsidRPr="00F110B3" w:rsidTr="00C57FD1">
        <w:trPr>
          <w:trHeight w:val="626"/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1B3" w:rsidRPr="00C57FD1" w:rsidRDefault="00BC71B3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71B3" w:rsidRPr="00C57FD1" w:rsidRDefault="00C57FD1" w:rsidP="00C57FD1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57FD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BC71B3" w:rsidRPr="00C57FD1">
              <w:rPr>
                <w:rFonts w:ascii="標楷體" w:eastAsia="標楷體" w:hAnsi="標楷體"/>
                <w:sz w:val="22"/>
                <w:szCs w:val="24"/>
              </w:rPr>
              <w:t>達癱瘓程度而無法翻身且無法自行坐起者。</w:t>
            </w:r>
            <w:r w:rsidR="00BC71B3" w:rsidRPr="00C57FD1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</w:p>
          <w:p w:rsidR="00BC71B3" w:rsidRPr="00C57FD1" w:rsidRDefault="00C57FD1" w:rsidP="00C57FD1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57FD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BC71B3" w:rsidRPr="00C57FD1">
              <w:rPr>
                <w:rFonts w:ascii="標楷體" w:eastAsia="標楷體" w:hAnsi="標楷體"/>
                <w:sz w:val="22"/>
                <w:szCs w:val="24"/>
              </w:rPr>
              <w:t>其他</w:t>
            </w:r>
            <w:r w:rsidR="00BC71B3" w:rsidRPr="00C57FD1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BC71B3" w:rsidRPr="00C57FD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               </w:t>
            </w:r>
            <w:r w:rsidR="00BC71B3" w:rsidRPr="00C57FD1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71B3" w:rsidRPr="00C57FD1" w:rsidRDefault="00C57FD1" w:rsidP="00C57FD1">
            <w:pPr>
              <w:spacing w:line="240" w:lineRule="exact"/>
              <w:ind w:rightChars="-45" w:right="-108"/>
              <w:jc w:val="righ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57FD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BC71B3" w:rsidRPr="00C57FD1">
              <w:rPr>
                <w:rFonts w:ascii="標楷體" w:eastAsia="標楷體" w:hAnsi="標楷體"/>
                <w:sz w:val="22"/>
                <w:szCs w:val="24"/>
              </w:rPr>
              <w:t>住家為公寓2樓以上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1B3" w:rsidRPr="00C57FD1" w:rsidRDefault="00BC71B3" w:rsidP="00BC71B3">
            <w:pPr>
              <w:spacing w:line="240" w:lineRule="exact"/>
              <w:ind w:leftChars="-45" w:left="-108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57FD1">
              <w:rPr>
                <w:rFonts w:ascii="標楷體" w:eastAsia="標楷體" w:hAnsi="標楷體"/>
                <w:sz w:val="22"/>
                <w:szCs w:val="24"/>
              </w:rPr>
              <w:t>(照護空間為2樓以上者，且</w:t>
            </w:r>
          </w:p>
          <w:p w:rsidR="00BC71B3" w:rsidRPr="00C57FD1" w:rsidRDefault="00BC71B3" w:rsidP="00BC71B3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57FD1">
              <w:rPr>
                <w:rFonts w:ascii="標楷體" w:eastAsia="標楷體" w:hAnsi="標楷體"/>
                <w:sz w:val="22"/>
                <w:szCs w:val="24"/>
              </w:rPr>
              <w:t>無電梯協助搬運下樓)。</w:t>
            </w:r>
          </w:p>
        </w:tc>
      </w:tr>
      <w:tr w:rsidR="00C57FD1" w:rsidRPr="00F110B3" w:rsidTr="00C57FD1">
        <w:trPr>
          <w:jc w:val="center"/>
        </w:trPr>
        <w:tc>
          <w:tcPr>
            <w:tcW w:w="1029" w:type="dxa"/>
            <w:vAlign w:val="center"/>
          </w:tcPr>
          <w:p w:rsidR="00703E99" w:rsidRDefault="00703E99" w:rsidP="00C57FD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10B3">
              <w:rPr>
                <w:rFonts w:ascii="標楷體" w:eastAsia="標楷體" w:hAnsi="標楷體" w:hint="eastAsia"/>
                <w:szCs w:val="24"/>
              </w:rPr>
              <w:t>欲申請</w:t>
            </w:r>
          </w:p>
          <w:p w:rsidR="00703E99" w:rsidRPr="00F110B3" w:rsidRDefault="00703E99" w:rsidP="00C57FD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1B3">
              <w:rPr>
                <w:rFonts w:ascii="標楷體" w:eastAsia="標楷體" w:hAnsi="標楷體" w:hint="eastAsia"/>
                <w:sz w:val="20"/>
                <w:szCs w:val="24"/>
              </w:rPr>
              <w:t>輔具項目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703E99" w:rsidRPr="00F110B3" w:rsidRDefault="00842418" w:rsidP="00C57FD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4241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(</w:t>
            </w:r>
            <w:r w:rsidR="00C57FD1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本中心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評估</w:t>
            </w:r>
            <w:r w:rsidRPr="0084241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包</w:t>
            </w:r>
            <w:r w:rsidRPr="0084241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含</w:t>
            </w:r>
            <w:proofErr w:type="gramStart"/>
            <w:r w:rsidRPr="0084241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醫療輔</w:t>
            </w:r>
            <w:proofErr w:type="gramEnd"/>
            <w:r w:rsidRPr="0084241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具)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703E99" w:rsidRPr="00C57FD1" w:rsidRDefault="00703E99" w:rsidP="00C57FD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Cs w:val="24"/>
              </w:rPr>
              <w:t>評估地址</w:t>
            </w:r>
          </w:p>
          <w:p w:rsidR="00703E99" w:rsidRPr="00C57FD1" w:rsidRDefault="00703E99" w:rsidP="00C57FD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C57FD1">
              <w:rPr>
                <w:rFonts w:ascii="標楷體" w:eastAsia="標楷體" w:hAnsi="標楷體" w:hint="eastAsia"/>
                <w:sz w:val="22"/>
                <w:szCs w:val="24"/>
              </w:rPr>
              <w:t>□自宅</w:t>
            </w:r>
          </w:p>
          <w:p w:rsidR="00703E99" w:rsidRPr="00F110B3" w:rsidRDefault="00703E99" w:rsidP="00C57FD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FD1">
              <w:rPr>
                <w:rFonts w:ascii="標楷體" w:eastAsia="標楷體" w:hAnsi="標楷體" w:hint="eastAsia"/>
                <w:sz w:val="22"/>
                <w:szCs w:val="24"/>
              </w:rPr>
              <w:t>□機構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</w:tcBorders>
          </w:tcPr>
          <w:p w:rsidR="00703E99" w:rsidRPr="00F110B3" w:rsidRDefault="00703E99" w:rsidP="00C57FD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03E99" w:rsidRPr="00F110B3" w:rsidTr="00C57FD1">
        <w:trPr>
          <w:jc w:val="center"/>
        </w:trPr>
        <w:tc>
          <w:tcPr>
            <w:tcW w:w="2746" w:type="dxa"/>
            <w:gridSpan w:val="2"/>
          </w:tcPr>
          <w:p w:rsidR="007C025B" w:rsidRDefault="00703E99" w:rsidP="00BC71B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  <w:r w:rsidRPr="003C6A2B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(</w:t>
            </w:r>
            <w:r w:rsidR="00A8096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特殊回診時間或</w:t>
            </w:r>
          </w:p>
          <w:p w:rsidR="00703E99" w:rsidRDefault="007C025B" w:rsidP="00BC71B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 xml:space="preserve">    </w:t>
            </w:r>
            <w:bookmarkStart w:id="0" w:name="_GoBack"/>
            <w:bookmarkEnd w:id="0"/>
            <w:r w:rsidR="00A8096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其他</w:t>
            </w:r>
            <w:r w:rsidR="00703E99" w:rsidRPr="003C6A2B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留意事項)</w:t>
            </w:r>
          </w:p>
        </w:tc>
        <w:tc>
          <w:tcPr>
            <w:tcW w:w="8118" w:type="dxa"/>
            <w:gridSpan w:val="6"/>
          </w:tcPr>
          <w:p w:rsidR="00703E99" w:rsidRPr="00F110B3" w:rsidRDefault="00703E99" w:rsidP="00F110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03E99" w:rsidRPr="00F110B3" w:rsidTr="00C57FD1">
        <w:trPr>
          <w:jc w:val="center"/>
        </w:trPr>
        <w:tc>
          <w:tcPr>
            <w:tcW w:w="5586" w:type="dxa"/>
            <w:gridSpan w:val="4"/>
          </w:tcPr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10B3">
              <w:rPr>
                <w:rFonts w:ascii="標楷體" w:eastAsia="標楷體" w:hAnsi="標楷體" w:hint="eastAsia"/>
                <w:szCs w:val="24"/>
              </w:rPr>
              <w:t>申請人身心障礙手冊(正)</w:t>
            </w:r>
          </w:p>
        </w:tc>
        <w:tc>
          <w:tcPr>
            <w:tcW w:w="5278" w:type="dxa"/>
            <w:gridSpan w:val="4"/>
          </w:tcPr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10B3">
              <w:rPr>
                <w:rFonts w:ascii="標楷體" w:eastAsia="標楷體" w:hAnsi="標楷體" w:hint="eastAsia"/>
                <w:szCs w:val="24"/>
              </w:rPr>
              <w:t>申請人身心障礙手冊(反)</w:t>
            </w:r>
          </w:p>
        </w:tc>
      </w:tr>
      <w:tr w:rsidR="00703E99" w:rsidRPr="00F110B3" w:rsidTr="00C57FD1">
        <w:trPr>
          <w:jc w:val="center"/>
        </w:trPr>
        <w:tc>
          <w:tcPr>
            <w:tcW w:w="5586" w:type="dxa"/>
            <w:gridSpan w:val="4"/>
          </w:tcPr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7405A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8" w:type="dxa"/>
            <w:gridSpan w:val="4"/>
          </w:tcPr>
          <w:p w:rsidR="00703E99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57FD1" w:rsidRDefault="00C57FD1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57FD1" w:rsidRPr="00F110B3" w:rsidRDefault="00C57FD1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57FD1" w:rsidRPr="00F110B3" w:rsidRDefault="00C57FD1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F110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3E99" w:rsidRPr="00F110B3" w:rsidTr="00C57FD1">
        <w:trPr>
          <w:jc w:val="center"/>
        </w:trPr>
        <w:tc>
          <w:tcPr>
            <w:tcW w:w="5586" w:type="dxa"/>
            <w:gridSpan w:val="4"/>
          </w:tcPr>
          <w:p w:rsidR="00703E99" w:rsidRPr="00F110B3" w:rsidRDefault="00703E99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10B3">
              <w:rPr>
                <w:rFonts w:ascii="標楷體" w:eastAsia="標楷體" w:hAnsi="標楷體" w:hint="eastAsia"/>
                <w:szCs w:val="24"/>
              </w:rPr>
              <w:t>申請人身分證(正)</w:t>
            </w:r>
          </w:p>
        </w:tc>
        <w:tc>
          <w:tcPr>
            <w:tcW w:w="5278" w:type="dxa"/>
            <w:gridSpan w:val="4"/>
          </w:tcPr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10B3">
              <w:rPr>
                <w:rFonts w:ascii="標楷體" w:eastAsia="標楷體" w:hAnsi="標楷體" w:hint="eastAsia"/>
                <w:szCs w:val="24"/>
              </w:rPr>
              <w:t>申請人身分證(反)</w:t>
            </w:r>
          </w:p>
        </w:tc>
      </w:tr>
      <w:tr w:rsidR="00703E99" w:rsidRPr="00F110B3" w:rsidTr="00C57FD1">
        <w:trPr>
          <w:jc w:val="center"/>
        </w:trPr>
        <w:tc>
          <w:tcPr>
            <w:tcW w:w="5586" w:type="dxa"/>
            <w:gridSpan w:val="4"/>
          </w:tcPr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8" w:type="dxa"/>
            <w:gridSpan w:val="4"/>
          </w:tcPr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57FD1" w:rsidRDefault="00C57FD1" w:rsidP="00C57FD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7405A3" w:rsidRDefault="007405A3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405A3" w:rsidRPr="00F110B3" w:rsidRDefault="007405A3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3E99" w:rsidRPr="00F110B3" w:rsidTr="00C57FD1">
        <w:trPr>
          <w:jc w:val="center"/>
        </w:trPr>
        <w:tc>
          <w:tcPr>
            <w:tcW w:w="5586" w:type="dxa"/>
            <w:gridSpan w:val="4"/>
          </w:tcPr>
          <w:p w:rsidR="00703E99" w:rsidRPr="00F110B3" w:rsidRDefault="00703E99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10B3">
              <w:rPr>
                <w:rFonts w:ascii="標楷體" w:eastAsia="標楷體" w:hAnsi="標楷體" w:hint="eastAsia"/>
                <w:szCs w:val="24"/>
              </w:rPr>
              <w:t>代辦人身分證(正)</w:t>
            </w:r>
          </w:p>
        </w:tc>
        <w:tc>
          <w:tcPr>
            <w:tcW w:w="5278" w:type="dxa"/>
            <w:gridSpan w:val="4"/>
          </w:tcPr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10B3">
              <w:rPr>
                <w:rFonts w:ascii="標楷體" w:eastAsia="標楷體" w:hAnsi="標楷體" w:hint="eastAsia"/>
                <w:szCs w:val="24"/>
              </w:rPr>
              <w:t>代辦人身分證(反)</w:t>
            </w:r>
          </w:p>
        </w:tc>
      </w:tr>
      <w:tr w:rsidR="00703E99" w:rsidRPr="00F110B3" w:rsidTr="00C57FD1">
        <w:trPr>
          <w:jc w:val="center"/>
        </w:trPr>
        <w:tc>
          <w:tcPr>
            <w:tcW w:w="5586" w:type="dxa"/>
            <w:gridSpan w:val="4"/>
          </w:tcPr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153A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8" w:type="dxa"/>
            <w:gridSpan w:val="4"/>
          </w:tcPr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57FD1" w:rsidRPr="00F110B3" w:rsidRDefault="00C57FD1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Pr="00F110B3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3E99" w:rsidRDefault="00703E99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57FD1" w:rsidRPr="00F110B3" w:rsidRDefault="00C57FD1" w:rsidP="00050A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313E" w:rsidRPr="00842418" w:rsidRDefault="00842418" w:rsidP="00C57FD1">
      <w:pPr>
        <w:widowControl/>
        <w:spacing w:line="200" w:lineRule="exact"/>
        <w:ind w:leftChars="59" w:left="1133" w:hangingChars="450" w:hanging="991"/>
        <w:rPr>
          <w:rFonts w:ascii="標楷體" w:eastAsia="標楷體" w:hAnsi="標楷體"/>
          <w:b/>
          <w:sz w:val="22"/>
          <w:szCs w:val="36"/>
        </w:rPr>
      </w:pPr>
      <w:r>
        <w:rPr>
          <w:rFonts w:ascii="標楷體" w:eastAsia="標楷體" w:hAnsi="標楷體" w:hint="eastAsia"/>
          <w:b/>
          <w:sz w:val="22"/>
          <w:szCs w:val="36"/>
        </w:rPr>
        <w:t>【申請須知】</w:t>
      </w:r>
    </w:p>
    <w:p w:rsidR="00842418" w:rsidRPr="00842418" w:rsidRDefault="00842418" w:rsidP="00641C1B">
      <w:pPr>
        <w:widowControl/>
        <w:spacing w:line="200" w:lineRule="exact"/>
        <w:ind w:leftChars="-59" w:left="-142"/>
        <w:rPr>
          <w:rFonts w:ascii="標楷體" w:eastAsia="標楷體" w:hAnsi="標楷體"/>
          <w:sz w:val="22"/>
          <w:szCs w:val="36"/>
        </w:rPr>
      </w:pPr>
      <w:r>
        <w:rPr>
          <w:rFonts w:ascii="標楷體" w:eastAsia="標楷體" w:hAnsi="標楷體" w:hint="eastAsia"/>
          <w:sz w:val="22"/>
          <w:szCs w:val="36"/>
        </w:rPr>
        <w:t>1.</w:t>
      </w:r>
      <w:r w:rsidR="005A4224" w:rsidRPr="00842418">
        <w:rPr>
          <w:rFonts w:ascii="標楷體" w:eastAsia="標楷體" w:hAnsi="標楷體" w:hint="eastAsia"/>
          <w:sz w:val="22"/>
          <w:szCs w:val="36"/>
        </w:rPr>
        <w:t>本中心服務轄區包含小港區、前鎮區、苓雅區、旗津區、三民區、新興區、林園區、前金區、鹽埕區、</w:t>
      </w:r>
    </w:p>
    <w:p w:rsidR="005A4224" w:rsidRPr="00153A80" w:rsidRDefault="005A4224" w:rsidP="00641C1B">
      <w:pPr>
        <w:pStyle w:val="ac"/>
        <w:widowControl/>
        <w:spacing w:line="200" w:lineRule="exact"/>
        <w:ind w:leftChars="-59" w:left="-142"/>
        <w:rPr>
          <w:rFonts w:ascii="標楷體" w:eastAsia="標楷體" w:hAnsi="標楷體"/>
          <w:sz w:val="22"/>
          <w:szCs w:val="36"/>
        </w:rPr>
      </w:pPr>
      <w:r w:rsidRPr="00842418">
        <w:rPr>
          <w:rFonts w:ascii="標楷體" w:eastAsia="標楷體" w:hAnsi="標楷體" w:hint="eastAsia"/>
          <w:sz w:val="22"/>
          <w:szCs w:val="36"/>
        </w:rPr>
        <w:t>鼓山</w:t>
      </w:r>
      <w:r w:rsidRPr="005A4224">
        <w:rPr>
          <w:rFonts w:ascii="標楷體" w:eastAsia="標楷體" w:hAnsi="標楷體" w:hint="eastAsia"/>
          <w:sz w:val="22"/>
          <w:szCs w:val="36"/>
        </w:rPr>
        <w:t>區、左營區、楠梓區。</w:t>
      </w:r>
    </w:p>
    <w:p w:rsidR="00F110B3" w:rsidRPr="003C6A2B" w:rsidRDefault="005A4224" w:rsidP="00641C1B">
      <w:pPr>
        <w:spacing w:line="200" w:lineRule="exact"/>
        <w:ind w:leftChars="-59" w:left="-142"/>
        <w:rPr>
          <w:rFonts w:ascii="標楷體" w:eastAsia="標楷體" w:hAnsi="標楷體"/>
          <w:sz w:val="22"/>
          <w:szCs w:val="36"/>
        </w:rPr>
      </w:pPr>
      <w:r>
        <w:rPr>
          <w:rFonts w:ascii="標楷體" w:eastAsia="標楷體" w:hAnsi="標楷體" w:hint="eastAsia"/>
          <w:sz w:val="22"/>
          <w:szCs w:val="36"/>
        </w:rPr>
        <w:t>2.</w:t>
      </w:r>
      <w:r w:rsidR="00F110B3" w:rsidRPr="003C6A2B">
        <w:rPr>
          <w:rFonts w:ascii="標楷體" w:eastAsia="標楷體" w:hAnsi="標楷體"/>
          <w:sz w:val="22"/>
          <w:szCs w:val="36"/>
        </w:rPr>
        <w:t>請於</w:t>
      </w:r>
      <w:r w:rsidR="00F110B3" w:rsidRPr="003C6A2B">
        <w:rPr>
          <w:rFonts w:ascii="標楷體" w:eastAsia="標楷體" w:hAnsi="標楷體" w:hint="eastAsia"/>
          <w:b/>
          <w:bCs/>
          <w:sz w:val="22"/>
          <w:szCs w:val="36"/>
        </w:rPr>
        <w:t>傳真後請確認各分站有收到，</w:t>
      </w:r>
      <w:r w:rsidR="00F110B3" w:rsidRPr="003C6A2B">
        <w:rPr>
          <w:rFonts w:ascii="標楷體" w:eastAsia="標楷體" w:hAnsi="標楷體"/>
          <w:sz w:val="22"/>
          <w:szCs w:val="36"/>
        </w:rPr>
        <w:t>我們將</w:t>
      </w:r>
      <w:r w:rsidR="00F110B3" w:rsidRPr="003C6A2B">
        <w:rPr>
          <w:rFonts w:ascii="標楷體" w:eastAsia="標楷體" w:hAnsi="標楷體" w:hint="eastAsia"/>
          <w:sz w:val="22"/>
          <w:szCs w:val="36"/>
        </w:rPr>
        <w:t>盡速</w:t>
      </w:r>
      <w:r w:rsidR="00F110B3" w:rsidRPr="003C6A2B">
        <w:rPr>
          <w:rFonts w:ascii="標楷體" w:eastAsia="標楷體" w:hAnsi="標楷體"/>
          <w:sz w:val="22"/>
          <w:szCs w:val="36"/>
        </w:rPr>
        <w:t>與您連</w:t>
      </w:r>
      <w:proofErr w:type="gramStart"/>
      <w:r w:rsidR="00F110B3" w:rsidRPr="003C6A2B">
        <w:rPr>
          <w:rFonts w:ascii="標楷體" w:eastAsia="標楷體" w:hAnsi="標楷體"/>
          <w:sz w:val="22"/>
          <w:szCs w:val="36"/>
        </w:rPr>
        <w:t>繫</w:t>
      </w:r>
      <w:proofErr w:type="gramEnd"/>
      <w:r w:rsidR="00F110B3" w:rsidRPr="003C6A2B">
        <w:rPr>
          <w:rFonts w:ascii="標楷體" w:eastAsia="標楷體" w:hAnsi="標楷體" w:hint="eastAsia"/>
          <w:sz w:val="22"/>
          <w:szCs w:val="36"/>
        </w:rPr>
        <w:t>。</w:t>
      </w:r>
    </w:p>
    <w:p w:rsidR="00F110B3" w:rsidRPr="003C6A2B" w:rsidRDefault="00F110B3" w:rsidP="00641C1B">
      <w:pPr>
        <w:spacing w:line="200" w:lineRule="exact"/>
        <w:ind w:leftChars="-59" w:left="-142"/>
        <w:rPr>
          <w:rFonts w:ascii="標楷體" w:eastAsia="標楷體" w:hAnsi="標楷體"/>
          <w:sz w:val="22"/>
          <w:szCs w:val="36"/>
        </w:rPr>
      </w:pPr>
      <w:r w:rsidRPr="003C6A2B">
        <w:rPr>
          <w:rFonts w:ascii="標楷體" w:eastAsia="標楷體" w:hAnsi="標楷體" w:hint="eastAsia"/>
          <w:sz w:val="22"/>
          <w:szCs w:val="36"/>
        </w:rPr>
        <w:t xml:space="preserve"> </w:t>
      </w:r>
      <w:r w:rsidR="00842418">
        <w:rPr>
          <w:rFonts w:ascii="標楷體" w:eastAsia="標楷體" w:hAnsi="標楷體" w:hint="eastAsia"/>
          <w:sz w:val="22"/>
          <w:szCs w:val="36"/>
        </w:rPr>
        <w:t>◆</w:t>
      </w:r>
      <w:r w:rsidRPr="003C6A2B">
        <w:rPr>
          <w:rFonts w:ascii="標楷體" w:eastAsia="標楷體" w:hAnsi="標楷體" w:hint="eastAsia"/>
          <w:sz w:val="22"/>
          <w:szCs w:val="36"/>
        </w:rPr>
        <w:t>前鎮站</w:t>
      </w:r>
      <w:r w:rsidR="003C6A2B" w:rsidRPr="003C6A2B">
        <w:rPr>
          <w:rFonts w:ascii="標楷體" w:eastAsia="標楷體" w:hAnsi="標楷體" w:hint="eastAsia"/>
          <w:sz w:val="22"/>
          <w:szCs w:val="36"/>
        </w:rPr>
        <w:t>：</w:t>
      </w:r>
      <w:r w:rsidRPr="003C6A2B">
        <w:rPr>
          <w:rFonts w:ascii="標楷體" w:eastAsia="標楷體" w:hAnsi="標楷體" w:hint="eastAsia"/>
          <w:sz w:val="22"/>
          <w:szCs w:val="36"/>
        </w:rPr>
        <w:t>聯絡電話07-8416336</w:t>
      </w:r>
      <w:r w:rsidR="003C6A2B" w:rsidRPr="003C6A2B">
        <w:rPr>
          <w:rFonts w:ascii="標楷體" w:eastAsia="標楷體" w:hAnsi="標楷體" w:hint="eastAsia"/>
          <w:sz w:val="22"/>
          <w:szCs w:val="36"/>
        </w:rPr>
        <w:t>、8410630傳真</w:t>
      </w:r>
      <w:r w:rsidRPr="003C6A2B">
        <w:rPr>
          <w:rFonts w:ascii="標楷體" w:eastAsia="標楷體" w:hAnsi="標楷體" w:hint="eastAsia"/>
          <w:sz w:val="22"/>
          <w:szCs w:val="36"/>
        </w:rPr>
        <w:t>07-8416338</w:t>
      </w:r>
      <w:r w:rsidR="00842418">
        <w:rPr>
          <w:rFonts w:ascii="標楷體" w:eastAsia="標楷體" w:hAnsi="標楷體" w:hint="eastAsia"/>
          <w:sz w:val="22"/>
          <w:szCs w:val="36"/>
        </w:rPr>
        <w:t xml:space="preserve"> </w:t>
      </w:r>
      <w:r w:rsidR="003C6A2B" w:rsidRPr="003C6A2B">
        <w:rPr>
          <w:rFonts w:ascii="標楷體" w:eastAsia="標楷體" w:hAnsi="標楷體" w:hint="eastAsia"/>
          <w:sz w:val="22"/>
          <w:szCs w:val="36"/>
        </w:rPr>
        <w:t xml:space="preserve"> </w:t>
      </w:r>
      <w:r w:rsidR="00842418">
        <w:rPr>
          <w:rFonts w:ascii="標楷體" w:eastAsia="標楷體" w:hAnsi="標楷體" w:hint="eastAsia"/>
          <w:sz w:val="22"/>
          <w:szCs w:val="36"/>
        </w:rPr>
        <w:t>◆</w:t>
      </w:r>
      <w:r w:rsidRPr="003C6A2B">
        <w:rPr>
          <w:rFonts w:ascii="標楷體" w:eastAsia="標楷體" w:hAnsi="標楷體" w:hint="eastAsia"/>
          <w:sz w:val="22"/>
          <w:szCs w:val="36"/>
        </w:rPr>
        <w:t>楠梓站</w:t>
      </w:r>
      <w:r w:rsidR="003C6A2B" w:rsidRPr="003C6A2B">
        <w:rPr>
          <w:rFonts w:ascii="標楷體" w:eastAsia="標楷體" w:hAnsi="標楷體" w:hint="eastAsia"/>
          <w:sz w:val="22"/>
          <w:szCs w:val="36"/>
        </w:rPr>
        <w:t>：聯絡電話07-3661130傳真</w:t>
      </w:r>
      <w:r w:rsidRPr="003C6A2B">
        <w:rPr>
          <w:rFonts w:ascii="標楷體" w:eastAsia="標楷體" w:hAnsi="標楷體" w:hint="eastAsia"/>
          <w:sz w:val="22"/>
          <w:szCs w:val="36"/>
        </w:rPr>
        <w:t>07-3661131</w:t>
      </w:r>
    </w:p>
    <w:p w:rsidR="00153A80" w:rsidRPr="00153A80" w:rsidRDefault="00B2462F" w:rsidP="00641C1B">
      <w:pPr>
        <w:widowControl/>
        <w:spacing w:line="200" w:lineRule="exact"/>
        <w:ind w:leftChars="-59" w:left="-142"/>
        <w:rPr>
          <w:rFonts w:ascii="Arial" w:eastAsia="新細明體" w:hAnsi="Arial" w:cs="Arial"/>
          <w:color w:val="000000"/>
          <w:spacing w:val="15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2"/>
          <w:szCs w:val="27"/>
        </w:rPr>
        <w:t>3.</w:t>
      </w:r>
      <w:r>
        <w:rPr>
          <w:rFonts w:ascii="標楷體" w:eastAsia="標楷體" w:hAnsi="標楷體" w:cs="Arial" w:hint="eastAsia"/>
          <w:b/>
          <w:color w:val="000000"/>
          <w:spacing w:val="15"/>
          <w:kern w:val="0"/>
          <w:sz w:val="22"/>
          <w:szCs w:val="27"/>
        </w:rPr>
        <w:t>電動代步車、電動輪椅、輪椅</w:t>
      </w:r>
      <w:proofErr w:type="gramStart"/>
      <w:r>
        <w:rPr>
          <w:rFonts w:ascii="標楷體" w:eastAsia="標楷體" w:hAnsi="標楷體" w:cs="Arial" w:hint="eastAsia"/>
          <w:b/>
          <w:color w:val="000000"/>
          <w:spacing w:val="15"/>
          <w:kern w:val="0"/>
          <w:sz w:val="22"/>
          <w:szCs w:val="27"/>
        </w:rPr>
        <w:t>座</w:t>
      </w:r>
      <w:r w:rsidR="003C6A2B" w:rsidRPr="00B2462F">
        <w:rPr>
          <w:rFonts w:ascii="標楷體" w:eastAsia="標楷體" w:hAnsi="標楷體" w:cs="Arial" w:hint="eastAsia"/>
          <w:b/>
          <w:color w:val="000000"/>
          <w:spacing w:val="15"/>
          <w:kern w:val="0"/>
          <w:sz w:val="22"/>
          <w:szCs w:val="27"/>
        </w:rPr>
        <w:t>墊</w:t>
      </w:r>
      <w:proofErr w:type="gramEnd"/>
      <w:r w:rsidR="003C6A2B" w:rsidRPr="003C6A2B">
        <w:rPr>
          <w:rFonts w:ascii="標楷體" w:eastAsia="標楷體" w:hAnsi="標楷體" w:cs="Arial" w:hint="eastAsia"/>
          <w:color w:val="000000"/>
          <w:spacing w:val="15"/>
          <w:kern w:val="0"/>
          <w:sz w:val="22"/>
          <w:szCs w:val="27"/>
        </w:rPr>
        <w:t>項目，</w:t>
      </w:r>
      <w:proofErr w:type="gramStart"/>
      <w:r w:rsidR="003C6A2B" w:rsidRPr="003C6A2B">
        <w:rPr>
          <w:rFonts w:ascii="標楷體" w:eastAsia="標楷體" w:hAnsi="標楷體" w:cs="Arial" w:hint="eastAsia"/>
          <w:color w:val="000000"/>
          <w:spacing w:val="15"/>
          <w:kern w:val="0"/>
          <w:sz w:val="22"/>
          <w:szCs w:val="27"/>
        </w:rPr>
        <w:t>應至輔具</w:t>
      </w:r>
      <w:proofErr w:type="gramEnd"/>
      <w:r w:rsidR="003C6A2B" w:rsidRPr="003C6A2B">
        <w:rPr>
          <w:rFonts w:ascii="標楷體" w:eastAsia="標楷體" w:hAnsi="標楷體" w:cs="Arial" w:hint="eastAsia"/>
          <w:color w:val="000000"/>
          <w:spacing w:val="15"/>
          <w:kern w:val="0"/>
          <w:sz w:val="22"/>
          <w:szCs w:val="27"/>
        </w:rPr>
        <w:t>服務單位辦理評估。</w:t>
      </w:r>
    </w:p>
    <w:sectPr w:rsidR="00153A80" w:rsidRPr="00153A80" w:rsidSect="00C57FD1">
      <w:pgSz w:w="11906" w:h="16838" w:code="9"/>
      <w:pgMar w:top="284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46" w:rsidRDefault="00A40346" w:rsidP="00F110B3">
      <w:r>
        <w:separator/>
      </w:r>
    </w:p>
  </w:endnote>
  <w:endnote w:type="continuationSeparator" w:id="0">
    <w:p w:rsidR="00A40346" w:rsidRDefault="00A40346" w:rsidP="00F1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46" w:rsidRDefault="00A40346" w:rsidP="00F110B3">
      <w:r>
        <w:separator/>
      </w:r>
    </w:p>
  </w:footnote>
  <w:footnote w:type="continuationSeparator" w:id="0">
    <w:p w:rsidR="00A40346" w:rsidRDefault="00A40346" w:rsidP="00F1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DD6"/>
    <w:multiLevelType w:val="hybridMultilevel"/>
    <w:tmpl w:val="CDE4441E"/>
    <w:lvl w:ilvl="0" w:tplc="27EE3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3"/>
    <w:rsid w:val="00153A80"/>
    <w:rsid w:val="00184800"/>
    <w:rsid w:val="0027313E"/>
    <w:rsid w:val="0028144A"/>
    <w:rsid w:val="00305C1A"/>
    <w:rsid w:val="003C6A2B"/>
    <w:rsid w:val="0042147C"/>
    <w:rsid w:val="004A322E"/>
    <w:rsid w:val="005A4224"/>
    <w:rsid w:val="005B627F"/>
    <w:rsid w:val="00641C1B"/>
    <w:rsid w:val="00703E99"/>
    <w:rsid w:val="007405A3"/>
    <w:rsid w:val="007C025B"/>
    <w:rsid w:val="00842418"/>
    <w:rsid w:val="00883F65"/>
    <w:rsid w:val="00923743"/>
    <w:rsid w:val="00A40346"/>
    <w:rsid w:val="00A808B7"/>
    <w:rsid w:val="00A80963"/>
    <w:rsid w:val="00B2462F"/>
    <w:rsid w:val="00BB2312"/>
    <w:rsid w:val="00BC71B3"/>
    <w:rsid w:val="00C57FD1"/>
    <w:rsid w:val="00CC7E3D"/>
    <w:rsid w:val="00EA3B6D"/>
    <w:rsid w:val="00EA5304"/>
    <w:rsid w:val="00EF3F1F"/>
    <w:rsid w:val="00F110B3"/>
    <w:rsid w:val="00F54648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0B3"/>
    <w:rPr>
      <w:sz w:val="20"/>
      <w:szCs w:val="20"/>
    </w:rPr>
  </w:style>
  <w:style w:type="table" w:styleId="a7">
    <w:name w:val="Table Grid"/>
    <w:basedOn w:val="a1"/>
    <w:uiPriority w:val="59"/>
    <w:rsid w:val="00F11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F110B3"/>
    <w:pPr>
      <w:jc w:val="center"/>
    </w:pPr>
    <w:rPr>
      <w:rFonts w:ascii="標楷體" w:eastAsia="標楷體" w:hAnsi="標楷體"/>
      <w:szCs w:val="24"/>
    </w:rPr>
  </w:style>
  <w:style w:type="character" w:customStyle="1" w:styleId="a9">
    <w:name w:val="註釋標題 字元"/>
    <w:basedOn w:val="a0"/>
    <w:link w:val="a8"/>
    <w:uiPriority w:val="99"/>
    <w:rsid w:val="00F110B3"/>
    <w:rPr>
      <w:rFonts w:ascii="標楷體" w:eastAsia="標楷體" w:hAnsi="標楷體"/>
      <w:szCs w:val="24"/>
    </w:rPr>
  </w:style>
  <w:style w:type="paragraph" w:styleId="aa">
    <w:name w:val="Closing"/>
    <w:basedOn w:val="a"/>
    <w:link w:val="ab"/>
    <w:uiPriority w:val="99"/>
    <w:unhideWhenUsed/>
    <w:rsid w:val="00F110B3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F110B3"/>
    <w:rPr>
      <w:rFonts w:ascii="標楷體" w:eastAsia="標楷體" w:hAnsi="標楷體"/>
      <w:szCs w:val="24"/>
    </w:rPr>
  </w:style>
  <w:style w:type="paragraph" w:styleId="Web">
    <w:name w:val="Normal (Web)"/>
    <w:basedOn w:val="a"/>
    <w:uiPriority w:val="99"/>
    <w:semiHidden/>
    <w:unhideWhenUsed/>
    <w:rsid w:val="00F110B3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153A80"/>
  </w:style>
  <w:style w:type="paragraph" w:styleId="ac">
    <w:name w:val="List Paragraph"/>
    <w:basedOn w:val="a"/>
    <w:uiPriority w:val="34"/>
    <w:qFormat/>
    <w:rsid w:val="008424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0B3"/>
    <w:rPr>
      <w:sz w:val="20"/>
      <w:szCs w:val="20"/>
    </w:rPr>
  </w:style>
  <w:style w:type="table" w:styleId="a7">
    <w:name w:val="Table Grid"/>
    <w:basedOn w:val="a1"/>
    <w:uiPriority w:val="59"/>
    <w:rsid w:val="00F11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F110B3"/>
    <w:pPr>
      <w:jc w:val="center"/>
    </w:pPr>
    <w:rPr>
      <w:rFonts w:ascii="標楷體" w:eastAsia="標楷體" w:hAnsi="標楷體"/>
      <w:szCs w:val="24"/>
    </w:rPr>
  </w:style>
  <w:style w:type="character" w:customStyle="1" w:styleId="a9">
    <w:name w:val="註釋標題 字元"/>
    <w:basedOn w:val="a0"/>
    <w:link w:val="a8"/>
    <w:uiPriority w:val="99"/>
    <w:rsid w:val="00F110B3"/>
    <w:rPr>
      <w:rFonts w:ascii="標楷體" w:eastAsia="標楷體" w:hAnsi="標楷體"/>
      <w:szCs w:val="24"/>
    </w:rPr>
  </w:style>
  <w:style w:type="paragraph" w:styleId="aa">
    <w:name w:val="Closing"/>
    <w:basedOn w:val="a"/>
    <w:link w:val="ab"/>
    <w:uiPriority w:val="99"/>
    <w:unhideWhenUsed/>
    <w:rsid w:val="00F110B3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F110B3"/>
    <w:rPr>
      <w:rFonts w:ascii="標楷體" w:eastAsia="標楷體" w:hAnsi="標楷體"/>
      <w:szCs w:val="24"/>
    </w:rPr>
  </w:style>
  <w:style w:type="paragraph" w:styleId="Web">
    <w:name w:val="Normal (Web)"/>
    <w:basedOn w:val="a"/>
    <w:uiPriority w:val="99"/>
    <w:semiHidden/>
    <w:unhideWhenUsed/>
    <w:rsid w:val="00F110B3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153A80"/>
  </w:style>
  <w:style w:type="paragraph" w:styleId="ac">
    <w:name w:val="List Paragraph"/>
    <w:basedOn w:val="a"/>
    <w:uiPriority w:val="34"/>
    <w:qFormat/>
    <w:rsid w:val="008424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8778-111F-4E5D-94DD-7B08A714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社工</dc:creator>
  <cp:keywords/>
  <dc:description/>
  <cp:lastModifiedBy>user</cp:lastModifiedBy>
  <cp:revision>21</cp:revision>
  <cp:lastPrinted>2016-05-26T03:34:00Z</cp:lastPrinted>
  <dcterms:created xsi:type="dcterms:W3CDTF">2016-05-03T03:49:00Z</dcterms:created>
  <dcterms:modified xsi:type="dcterms:W3CDTF">2016-06-14T08:34:00Z</dcterms:modified>
</cp:coreProperties>
</file>