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6" w:rsidRPr="001C0C95" w:rsidRDefault="00771BE6" w:rsidP="001C0C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標楷體" w:eastAsia="標楷體" w:hAnsi="標楷體"/>
          <w:b/>
          <w:sz w:val="36"/>
          <w:szCs w:val="36"/>
        </w:rPr>
      </w:pPr>
      <w:r w:rsidRPr="001C0C95">
        <w:rPr>
          <w:rFonts w:ascii="標楷體" w:eastAsia="標楷體" w:hAnsi="標楷體" w:hint="eastAsia"/>
          <w:b/>
          <w:sz w:val="36"/>
          <w:szCs w:val="36"/>
        </w:rPr>
        <w:t>高雄市政府社會局</w:t>
      </w:r>
    </w:p>
    <w:p w:rsidR="00F122A7" w:rsidRDefault="00771BE6" w:rsidP="001C0C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C0C95">
        <w:rPr>
          <w:rFonts w:ascii="標楷體" w:eastAsia="標楷體" w:hAnsi="標楷體" w:hint="eastAsia"/>
          <w:b/>
          <w:sz w:val="36"/>
          <w:szCs w:val="36"/>
        </w:rPr>
        <w:t>身心</w:t>
      </w:r>
      <w:proofErr w:type="gramStart"/>
      <w:r w:rsidRPr="001C0C95">
        <w:rPr>
          <w:rFonts w:ascii="標楷體" w:eastAsia="標楷體" w:hAnsi="標楷體" w:hint="eastAsia"/>
          <w:b/>
          <w:sz w:val="36"/>
          <w:szCs w:val="36"/>
        </w:rPr>
        <w:t>障礙者輔具</w:t>
      </w:r>
      <w:proofErr w:type="gramEnd"/>
      <w:r w:rsidRPr="001C0C95">
        <w:rPr>
          <w:rFonts w:ascii="標楷體" w:eastAsia="標楷體" w:hAnsi="標楷體" w:hint="eastAsia"/>
          <w:b/>
          <w:sz w:val="36"/>
          <w:szCs w:val="36"/>
        </w:rPr>
        <w:t>費用補助-</w:t>
      </w:r>
      <w:r w:rsidR="00637FEC">
        <w:rPr>
          <w:rFonts w:ascii="標楷體" w:eastAsia="標楷體" w:hAnsi="標楷體" w:hint="eastAsia"/>
          <w:b/>
          <w:sz w:val="36"/>
          <w:szCs w:val="36"/>
        </w:rPr>
        <w:t>輪椅</w:t>
      </w:r>
      <w:proofErr w:type="gramStart"/>
      <w:r w:rsidR="00637FEC">
        <w:rPr>
          <w:rFonts w:ascii="標楷體" w:eastAsia="標楷體" w:hAnsi="標楷體" w:hint="eastAsia"/>
          <w:b/>
          <w:sz w:val="36"/>
          <w:szCs w:val="36"/>
        </w:rPr>
        <w:t>座墊</w:t>
      </w:r>
      <w:proofErr w:type="gramEnd"/>
      <w:r w:rsidRPr="001C0C95">
        <w:rPr>
          <w:rFonts w:ascii="標楷體" w:eastAsia="標楷體" w:hAnsi="標楷體" w:hint="eastAsia"/>
          <w:b/>
          <w:sz w:val="36"/>
          <w:szCs w:val="36"/>
        </w:rPr>
        <w:t>切結書</w:t>
      </w:r>
    </w:p>
    <w:bookmarkEnd w:id="0"/>
    <w:p w:rsidR="00E50AD4" w:rsidRDefault="00F00AF6" w:rsidP="00C210DC">
      <w:pPr>
        <w:spacing w:line="44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hd w:val="clear" w:color="auto" w:fill="FFFFFF"/>
        </w:rPr>
        <w:t>105</w:t>
      </w:r>
      <w:r w:rsidRPr="001454FD">
        <w:rPr>
          <w:rFonts w:eastAsia="標楷體" w:hint="eastAsia"/>
          <w:shd w:val="clear" w:color="auto" w:fill="FFFFFF"/>
        </w:rPr>
        <w:t>年</w:t>
      </w:r>
      <w:r>
        <w:rPr>
          <w:rFonts w:eastAsia="標楷體" w:hint="eastAsia"/>
          <w:shd w:val="clear" w:color="auto" w:fill="FFFFFF"/>
        </w:rPr>
        <w:t>8</w:t>
      </w:r>
      <w:r w:rsidRPr="001454FD">
        <w:rPr>
          <w:rFonts w:eastAsia="標楷體" w:hint="eastAsia"/>
          <w:shd w:val="clear" w:color="auto" w:fill="FFFFFF"/>
        </w:rPr>
        <w:t>月</w:t>
      </w:r>
      <w:r>
        <w:rPr>
          <w:rFonts w:eastAsia="標楷體" w:hint="eastAsia"/>
          <w:shd w:val="clear" w:color="auto" w:fill="FFFFFF"/>
        </w:rPr>
        <w:t>15</w:t>
      </w:r>
      <w:r w:rsidRPr="001454FD">
        <w:rPr>
          <w:rFonts w:eastAsia="標楷體" w:hint="eastAsia"/>
          <w:shd w:val="clear" w:color="auto" w:fill="FFFFFF"/>
        </w:rPr>
        <w:t>日高市社障福字第</w:t>
      </w:r>
      <w:r w:rsidRPr="00827E1A">
        <w:rPr>
          <w:rFonts w:ascii="標楷體" w:eastAsia="標楷體" w:hAnsi="標楷體" w:hint="eastAsia"/>
          <w:szCs w:val="24"/>
        </w:rPr>
        <w:t>10537005900</w:t>
      </w:r>
      <w:r w:rsidRPr="001454FD">
        <w:rPr>
          <w:rFonts w:eastAsia="標楷體" w:hint="eastAsia"/>
          <w:shd w:val="clear" w:color="auto" w:fill="FFFFFF"/>
        </w:rPr>
        <w:t>號簽</w:t>
      </w:r>
      <w:r w:rsidR="00A24AFD">
        <w:rPr>
          <w:rFonts w:eastAsia="標楷體" w:hint="eastAsia"/>
        </w:rPr>
        <w:t>奉核准</w:t>
      </w:r>
    </w:p>
    <w:p w:rsidR="003C59B1" w:rsidRDefault="00C210DC" w:rsidP="0096768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67687">
        <w:rPr>
          <w:rFonts w:ascii="標楷體" w:eastAsia="標楷體" w:hAnsi="標楷體" w:hint="eastAsia"/>
          <w:sz w:val="32"/>
          <w:szCs w:val="32"/>
        </w:rPr>
        <w:t>□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本人</w:t>
      </w:r>
      <w:r w:rsidRPr="00967687">
        <w:rPr>
          <w:rFonts w:ascii="標楷體" w:eastAsia="標楷體" w:hAnsi="標楷體" w:hint="eastAsia"/>
          <w:sz w:val="32"/>
          <w:szCs w:val="32"/>
        </w:rPr>
        <w:t>(身心障礙者) □代辦人</w:t>
      </w:r>
      <w:r w:rsidR="001C0C95" w:rsidRPr="00967687">
        <w:rPr>
          <w:rFonts w:ascii="標楷體" w:eastAsia="標楷體" w:hAnsi="標楷體" w:hint="eastAsia"/>
          <w:sz w:val="32"/>
          <w:szCs w:val="32"/>
        </w:rPr>
        <w:t>________</w:t>
      </w:r>
      <w:r w:rsidR="00C631CE" w:rsidRPr="00967687">
        <w:rPr>
          <w:rFonts w:ascii="標楷體" w:eastAsia="標楷體" w:hAnsi="標楷體" w:hint="eastAsia"/>
          <w:sz w:val="32"/>
          <w:szCs w:val="32"/>
        </w:rPr>
        <w:t>知悉此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次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輔具補助</w:t>
      </w:r>
      <w:proofErr w:type="gramStart"/>
      <w:r w:rsidR="00771BE6" w:rsidRPr="00967687">
        <w:rPr>
          <w:rFonts w:ascii="標楷體" w:eastAsia="標楷體" w:hAnsi="標楷體" w:hint="eastAsia"/>
          <w:sz w:val="32"/>
          <w:szCs w:val="32"/>
        </w:rPr>
        <w:t>項目</w:t>
      </w:r>
      <w:r w:rsidR="00EF0A21">
        <w:rPr>
          <w:rFonts w:ascii="標楷體" w:eastAsia="標楷體" w:hAnsi="標楷體" w:hint="eastAsia"/>
          <w:sz w:val="32"/>
          <w:szCs w:val="32"/>
        </w:rPr>
        <w:t>經輔具</w:t>
      </w:r>
      <w:proofErr w:type="gramEnd"/>
      <w:r w:rsidR="00EF0A21">
        <w:rPr>
          <w:rFonts w:ascii="標楷體" w:eastAsia="標楷體" w:hAnsi="標楷體" w:hint="eastAsia"/>
          <w:sz w:val="32"/>
          <w:szCs w:val="32"/>
        </w:rPr>
        <w:t>資源中心評估人員評估建議使用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輪椅</w:t>
      </w:r>
      <w:proofErr w:type="gramStart"/>
      <w:r w:rsidR="00771BE6" w:rsidRPr="00967687">
        <w:rPr>
          <w:rFonts w:ascii="標楷體" w:eastAsia="標楷體" w:hAnsi="標楷體" w:hint="eastAsia"/>
          <w:sz w:val="32"/>
          <w:szCs w:val="32"/>
        </w:rPr>
        <w:t>座墊</w:t>
      </w:r>
      <w:proofErr w:type="gramEnd"/>
      <w:r w:rsidR="00E50AD4" w:rsidRPr="00967687">
        <w:rPr>
          <w:rFonts w:ascii="標楷體" w:eastAsia="標楷體" w:hAnsi="標楷體" w:hint="eastAsia"/>
          <w:sz w:val="32"/>
          <w:szCs w:val="32"/>
        </w:rPr>
        <w:t>__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_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款，補助金額________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元，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最低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使用年限為___</w:t>
      </w:r>
      <w:r w:rsidR="00967687">
        <w:rPr>
          <w:rFonts w:ascii="標楷體" w:eastAsia="標楷體" w:hAnsi="標楷體" w:hint="eastAsia"/>
          <w:sz w:val="32"/>
          <w:szCs w:val="32"/>
        </w:rPr>
        <w:t>年；</w:t>
      </w:r>
      <w:proofErr w:type="gramStart"/>
      <w:r w:rsidR="00967687">
        <w:rPr>
          <w:rFonts w:ascii="標楷體" w:eastAsia="標楷體" w:hAnsi="標楷體" w:hint="eastAsia"/>
          <w:sz w:val="32"/>
          <w:szCs w:val="32"/>
        </w:rPr>
        <w:t>且</w:t>
      </w:r>
      <w:r w:rsidR="00AE7325" w:rsidRPr="00967687">
        <w:rPr>
          <w:rFonts w:ascii="標楷體" w:eastAsia="標楷體" w:hAnsi="標楷體" w:hint="eastAsia"/>
          <w:sz w:val="32"/>
          <w:szCs w:val="32"/>
        </w:rPr>
        <w:t>經輔具</w:t>
      </w:r>
      <w:proofErr w:type="gramEnd"/>
      <w:r w:rsidR="00AE7325" w:rsidRPr="00967687">
        <w:rPr>
          <w:rFonts w:ascii="標楷體" w:eastAsia="標楷體" w:hAnsi="標楷體" w:hint="eastAsia"/>
          <w:sz w:val="32"/>
          <w:szCs w:val="32"/>
        </w:rPr>
        <w:t>資源中心評估人員說明</w:t>
      </w:r>
      <w:r w:rsidR="00C35719" w:rsidRPr="00967687">
        <w:rPr>
          <w:rFonts w:ascii="標楷體" w:eastAsia="標楷體" w:hAnsi="標楷體" w:hint="eastAsia"/>
          <w:sz w:val="32"/>
          <w:szCs w:val="32"/>
        </w:rPr>
        <w:t>，瞭解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日後購置之輪椅</w:t>
      </w:r>
      <w:proofErr w:type="gramStart"/>
      <w:r w:rsidR="00E50AD4" w:rsidRPr="00967687">
        <w:rPr>
          <w:rFonts w:ascii="標楷體" w:eastAsia="標楷體" w:hAnsi="標楷體" w:hint="eastAsia"/>
          <w:sz w:val="32"/>
          <w:szCs w:val="32"/>
        </w:rPr>
        <w:t>座墊</w:t>
      </w:r>
      <w:proofErr w:type="gramEnd"/>
      <w:r w:rsidR="00E50AD4" w:rsidRPr="00967687">
        <w:rPr>
          <w:rFonts w:ascii="標楷體" w:eastAsia="標楷體" w:hAnsi="標楷體" w:hint="eastAsia"/>
          <w:sz w:val="32"/>
          <w:szCs w:val="32"/>
        </w:rPr>
        <w:t>款式</w:t>
      </w:r>
      <w:r w:rsidR="00637FEC" w:rsidRPr="00967687">
        <w:rPr>
          <w:rFonts w:ascii="標楷體" w:eastAsia="標楷體" w:hAnsi="標楷體" w:hint="eastAsia"/>
          <w:sz w:val="32"/>
          <w:szCs w:val="32"/>
        </w:rPr>
        <w:t>如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與</w:t>
      </w:r>
      <w:r w:rsidR="001C0C95" w:rsidRPr="00967687">
        <w:rPr>
          <w:rFonts w:ascii="標楷體" w:eastAsia="標楷體" w:hAnsi="標楷體" w:hint="eastAsia"/>
          <w:sz w:val="32"/>
          <w:szCs w:val="32"/>
        </w:rPr>
        <w:t>社會局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核定項目不同</w:t>
      </w:r>
      <w:r w:rsidR="00E50AD4" w:rsidRPr="00967687">
        <w:rPr>
          <w:rFonts w:ascii="標楷體" w:eastAsia="標楷體" w:hAnsi="標楷體" w:hint="eastAsia"/>
          <w:sz w:val="32"/>
          <w:szCs w:val="32"/>
        </w:rPr>
        <w:t>時</w:t>
      </w:r>
      <w:r w:rsidR="00771BE6" w:rsidRPr="00967687">
        <w:rPr>
          <w:rFonts w:ascii="標楷體" w:eastAsia="標楷體" w:hAnsi="標楷體" w:hint="eastAsia"/>
          <w:sz w:val="32"/>
          <w:szCs w:val="32"/>
        </w:rPr>
        <w:t>，</w:t>
      </w:r>
      <w:r w:rsidR="009104A0" w:rsidRPr="00967687">
        <w:rPr>
          <w:rFonts w:ascii="標楷體" w:eastAsia="標楷體" w:hAnsi="標楷體" w:hint="eastAsia"/>
          <w:sz w:val="32"/>
          <w:szCs w:val="32"/>
        </w:rPr>
        <w:t>將影響</w:t>
      </w:r>
      <w:r w:rsidR="009104A0">
        <w:rPr>
          <w:rFonts w:ascii="標楷體" w:eastAsia="標楷體" w:hAnsi="標楷體" w:hint="eastAsia"/>
          <w:sz w:val="32"/>
          <w:szCs w:val="32"/>
        </w:rPr>
        <w:t>最後核撥之</w:t>
      </w:r>
      <w:r w:rsidR="009104A0" w:rsidRPr="00967687">
        <w:rPr>
          <w:rFonts w:ascii="標楷體" w:eastAsia="標楷體" w:hAnsi="標楷體" w:hint="eastAsia"/>
          <w:sz w:val="32"/>
          <w:szCs w:val="32"/>
        </w:rPr>
        <w:t>補助金額及最低使用年限</w:t>
      </w:r>
      <w:r w:rsidR="00AE7325" w:rsidRPr="00967687">
        <w:rPr>
          <w:rFonts w:ascii="標楷體" w:eastAsia="標楷體" w:hAnsi="標楷體" w:hint="eastAsia"/>
          <w:sz w:val="32"/>
          <w:szCs w:val="32"/>
        </w:rPr>
        <w:t>。</w:t>
      </w:r>
    </w:p>
    <w:p w:rsidR="00AE7325" w:rsidRPr="00967687" w:rsidRDefault="009104A0" w:rsidP="0096768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67687">
        <w:rPr>
          <w:rFonts w:ascii="標楷體" w:eastAsia="標楷體" w:hAnsi="標楷體" w:hint="eastAsia"/>
          <w:sz w:val="32"/>
          <w:szCs w:val="32"/>
        </w:rPr>
        <w:t>影響</w:t>
      </w:r>
      <w:r w:rsidR="00967687" w:rsidRPr="00967687">
        <w:rPr>
          <w:rFonts w:ascii="標楷體" w:eastAsia="標楷體" w:hAnsi="標楷體" w:hint="eastAsia"/>
          <w:sz w:val="32"/>
          <w:szCs w:val="32"/>
        </w:rPr>
        <w:t>如範例說明：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119"/>
        <w:gridCol w:w="3118"/>
        <w:gridCol w:w="2120"/>
      </w:tblGrid>
      <w:tr w:rsidR="00DD5428" w:rsidTr="00DD5428">
        <w:trPr>
          <w:trHeight w:val="583"/>
        </w:trPr>
        <w:tc>
          <w:tcPr>
            <w:tcW w:w="851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社會局核定款式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補助金額及年限</w:t>
            </w:r>
          </w:p>
        </w:tc>
        <w:tc>
          <w:tcPr>
            <w:tcW w:w="3118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實際購買款式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補助金額及年限</w:t>
            </w:r>
          </w:p>
        </w:tc>
        <w:tc>
          <w:tcPr>
            <w:tcW w:w="2120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最後核撥之補助金額及使用年限</w:t>
            </w:r>
          </w:p>
        </w:tc>
      </w:tr>
      <w:tr w:rsidR="00DD5428" w:rsidTr="00DD5428">
        <w:tc>
          <w:tcPr>
            <w:tcW w:w="851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案例1</w:t>
            </w:r>
          </w:p>
        </w:tc>
        <w:tc>
          <w:tcPr>
            <w:tcW w:w="3119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核定B款輪椅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補助10,000元，使用年限為2年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118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實際購買C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補助10,000元，使用年限為2年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0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補助10,000元，使用年限為2年。</w:t>
            </w:r>
          </w:p>
        </w:tc>
      </w:tr>
      <w:tr w:rsidR="00DD5428" w:rsidTr="00DD5428">
        <w:tc>
          <w:tcPr>
            <w:tcW w:w="851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案例2</w:t>
            </w:r>
          </w:p>
        </w:tc>
        <w:tc>
          <w:tcPr>
            <w:tcW w:w="3119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核定B款輪椅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補助10,000元，使用年限為2年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118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實際購買D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,000元，使用年限為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0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補助8,000元，使用年限為5年。</w:t>
            </w:r>
          </w:p>
        </w:tc>
      </w:tr>
      <w:tr w:rsidR="00DD5428" w:rsidTr="00DD5428">
        <w:tc>
          <w:tcPr>
            <w:tcW w:w="851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案例3</w:t>
            </w:r>
          </w:p>
        </w:tc>
        <w:tc>
          <w:tcPr>
            <w:tcW w:w="3119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核定D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,000元，使用年限為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118" w:type="dxa"/>
          </w:tcPr>
          <w:p w:rsid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實際購買</w:t>
            </w: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B款輪椅</w:t>
            </w:r>
            <w:proofErr w:type="gramStart"/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座墊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D5428">
              <w:rPr>
                <w:rFonts w:ascii="標楷體" w:eastAsia="標楷體" w:hAnsi="標楷體" w:hint="eastAsia"/>
                <w:sz w:val="20"/>
                <w:szCs w:val="20"/>
              </w:rPr>
              <w:t>補助10,000元，使用年限為2年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0" w:type="dxa"/>
          </w:tcPr>
          <w:p w:rsidR="00DD5428" w:rsidRPr="00DD5428" w:rsidRDefault="00DD5428" w:rsidP="00DD5428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補助8,000元，使用年限為5年。</w:t>
            </w:r>
          </w:p>
        </w:tc>
      </w:tr>
    </w:tbl>
    <w:p w:rsidR="00C46B3C" w:rsidRDefault="00C46B3C" w:rsidP="00C46B3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此致</w:t>
      </w:r>
    </w:p>
    <w:p w:rsidR="00C46B3C" w:rsidRDefault="00C46B3C" w:rsidP="00C46B3C">
      <w:pPr>
        <w:spacing w:line="0" w:lineRule="atLeast"/>
        <w:rPr>
          <w:rFonts w:ascii="標楷體" w:eastAsia="標楷體" w:hAnsi="標楷體"/>
          <w:kern w:val="0"/>
          <w:sz w:val="44"/>
          <w:szCs w:val="44"/>
        </w:rPr>
      </w:pPr>
      <w:r w:rsidRPr="009104A0">
        <w:rPr>
          <w:rFonts w:ascii="標楷體" w:eastAsia="標楷體" w:hAnsi="標楷體" w:hint="eastAsia"/>
          <w:spacing w:val="31"/>
          <w:kern w:val="0"/>
          <w:sz w:val="44"/>
          <w:szCs w:val="44"/>
          <w:fitText w:val="3960" w:id="1163030784"/>
        </w:rPr>
        <w:t>高雄市政府社會</w:t>
      </w:r>
      <w:r w:rsidRPr="009104A0">
        <w:rPr>
          <w:rFonts w:ascii="標楷體" w:eastAsia="標楷體" w:hAnsi="標楷體" w:hint="eastAsia"/>
          <w:spacing w:val="3"/>
          <w:kern w:val="0"/>
          <w:sz w:val="44"/>
          <w:szCs w:val="44"/>
          <w:fitText w:val="3960" w:id="1163030784"/>
        </w:rPr>
        <w:t>局</w:t>
      </w:r>
    </w:p>
    <w:p w:rsidR="009104A0" w:rsidRDefault="009104A0" w:rsidP="00C46B3C">
      <w:pPr>
        <w:spacing w:line="0" w:lineRule="atLeast"/>
        <w:rPr>
          <w:rFonts w:ascii="標楷體" w:eastAsia="標楷體" w:hAnsi="標楷體"/>
          <w:kern w:val="0"/>
          <w:sz w:val="44"/>
          <w:szCs w:val="44"/>
        </w:rPr>
      </w:pPr>
    </w:p>
    <w:p w:rsidR="00C46B3C" w:rsidRPr="00125FCF" w:rsidRDefault="00C631CE" w:rsidP="009104A0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C46B3C" w:rsidRPr="00125FCF">
        <w:rPr>
          <w:rFonts w:ascii="標楷體" w:eastAsia="標楷體" w:hAnsi="標楷體" w:hint="eastAsia"/>
          <w:sz w:val="32"/>
          <w:szCs w:val="32"/>
        </w:rPr>
        <w:t>人(身心障礙者)：_________________</w:t>
      </w:r>
    </w:p>
    <w:p w:rsidR="00C46B3C" w:rsidRDefault="00C46B3C" w:rsidP="009104A0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25FCF">
        <w:rPr>
          <w:rFonts w:ascii="標楷體" w:eastAsia="標楷體" w:hAnsi="標楷體" w:hint="eastAsia"/>
          <w:sz w:val="32"/>
          <w:szCs w:val="32"/>
        </w:rPr>
        <w:t>身分證字號：□□□□□□□□□□</w:t>
      </w:r>
    </w:p>
    <w:p w:rsidR="00C631CE" w:rsidRDefault="00C631CE" w:rsidP="009104A0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C46B3C" w:rsidRPr="00125FCF" w:rsidRDefault="00C46B3C" w:rsidP="009104A0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受託</w:t>
      </w:r>
      <w:r w:rsidRPr="00125FCF">
        <w:rPr>
          <w:rFonts w:ascii="標楷體" w:eastAsia="標楷體" w:hAnsi="標楷體" w:hint="eastAsia"/>
          <w:sz w:val="32"/>
          <w:szCs w:val="32"/>
        </w:rPr>
        <w:t>代辦人：___________________</w:t>
      </w:r>
    </w:p>
    <w:p w:rsidR="00C46B3C" w:rsidRDefault="00C46B3C" w:rsidP="009104A0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25FCF">
        <w:rPr>
          <w:rFonts w:ascii="標楷體" w:eastAsia="標楷體" w:hAnsi="標楷體" w:hint="eastAsia"/>
          <w:sz w:val="32"/>
          <w:szCs w:val="32"/>
        </w:rPr>
        <w:t>身分證字號：□□□□□□□□□□</w:t>
      </w:r>
    </w:p>
    <w:p w:rsidR="00C631CE" w:rsidRDefault="00C631CE" w:rsidP="009104A0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與申請人關係：</w:t>
      </w:r>
    </w:p>
    <w:p w:rsidR="00C631CE" w:rsidRDefault="00C631CE" w:rsidP="009104A0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聯絡電話：</w:t>
      </w:r>
    </w:p>
    <w:p w:rsidR="009104A0" w:rsidRDefault="009104A0" w:rsidP="00C46B3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46B3C" w:rsidRPr="00C631CE" w:rsidRDefault="00C46B3C" w:rsidP="00C631C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中華民國           </w:t>
      </w:r>
      <w:r w:rsidRPr="00C46B3C">
        <w:rPr>
          <w:rFonts w:ascii="標楷體" w:eastAsia="標楷體" w:hAnsi="標楷體" w:hint="eastAsia"/>
          <w:spacing w:val="1080"/>
          <w:kern w:val="0"/>
          <w:sz w:val="36"/>
          <w:szCs w:val="36"/>
          <w:fitText w:val="5400" w:id="1163030785"/>
        </w:rPr>
        <w:t>年月</w:t>
      </w:r>
      <w:r w:rsidRPr="00C46B3C">
        <w:rPr>
          <w:rFonts w:ascii="標楷體" w:eastAsia="標楷體" w:hAnsi="標楷體" w:hint="eastAsia"/>
          <w:kern w:val="0"/>
          <w:sz w:val="36"/>
          <w:szCs w:val="36"/>
          <w:fitText w:val="5400" w:id="1163030785"/>
        </w:rPr>
        <w:t>日</w:t>
      </w:r>
    </w:p>
    <w:sectPr w:rsidR="00C46B3C" w:rsidRPr="00C631CE" w:rsidSect="00C631CE">
      <w:pgSz w:w="11906" w:h="16838"/>
      <w:pgMar w:top="56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9D" w:rsidRDefault="00706B9D" w:rsidP="001C0C95">
      <w:r>
        <w:separator/>
      </w:r>
    </w:p>
  </w:endnote>
  <w:endnote w:type="continuationSeparator" w:id="0">
    <w:p w:rsidR="00706B9D" w:rsidRDefault="00706B9D" w:rsidP="001C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9D" w:rsidRDefault="00706B9D" w:rsidP="001C0C95">
      <w:r>
        <w:separator/>
      </w:r>
    </w:p>
  </w:footnote>
  <w:footnote w:type="continuationSeparator" w:id="0">
    <w:p w:rsidR="00706B9D" w:rsidRDefault="00706B9D" w:rsidP="001C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B0F"/>
    <w:multiLevelType w:val="hybridMultilevel"/>
    <w:tmpl w:val="FE861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3E515A"/>
    <w:multiLevelType w:val="hybridMultilevel"/>
    <w:tmpl w:val="5FAEEFEC"/>
    <w:lvl w:ilvl="0" w:tplc="F6B65D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76F16FF"/>
    <w:multiLevelType w:val="hybridMultilevel"/>
    <w:tmpl w:val="4F9A496C"/>
    <w:lvl w:ilvl="0" w:tplc="4C2830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E6"/>
    <w:rsid w:val="000009E5"/>
    <w:rsid w:val="00041AA9"/>
    <w:rsid w:val="00055374"/>
    <w:rsid w:val="0006713B"/>
    <w:rsid w:val="00081D13"/>
    <w:rsid w:val="000928B8"/>
    <w:rsid w:val="0015523D"/>
    <w:rsid w:val="001A7615"/>
    <w:rsid w:val="001C0C95"/>
    <w:rsid w:val="0020342E"/>
    <w:rsid w:val="003C59B1"/>
    <w:rsid w:val="0048757D"/>
    <w:rsid w:val="004A05E1"/>
    <w:rsid w:val="00526937"/>
    <w:rsid w:val="00541A61"/>
    <w:rsid w:val="00591D50"/>
    <w:rsid w:val="005F70CD"/>
    <w:rsid w:val="00637FEC"/>
    <w:rsid w:val="00662EC7"/>
    <w:rsid w:val="00706B9D"/>
    <w:rsid w:val="00744212"/>
    <w:rsid w:val="00771BE6"/>
    <w:rsid w:val="008E480D"/>
    <w:rsid w:val="009104A0"/>
    <w:rsid w:val="00967687"/>
    <w:rsid w:val="009E5AE2"/>
    <w:rsid w:val="00A14B83"/>
    <w:rsid w:val="00A24AFD"/>
    <w:rsid w:val="00AE7325"/>
    <w:rsid w:val="00BD2E7C"/>
    <w:rsid w:val="00BE23AA"/>
    <w:rsid w:val="00C210DC"/>
    <w:rsid w:val="00C35719"/>
    <w:rsid w:val="00C46B3C"/>
    <w:rsid w:val="00C529AA"/>
    <w:rsid w:val="00C631CE"/>
    <w:rsid w:val="00C852BE"/>
    <w:rsid w:val="00D0531F"/>
    <w:rsid w:val="00D72069"/>
    <w:rsid w:val="00DB4DBD"/>
    <w:rsid w:val="00DD5428"/>
    <w:rsid w:val="00E46729"/>
    <w:rsid w:val="00E50AD4"/>
    <w:rsid w:val="00E75265"/>
    <w:rsid w:val="00EF0A21"/>
    <w:rsid w:val="00F00AF6"/>
    <w:rsid w:val="00F04F92"/>
    <w:rsid w:val="00F122A7"/>
    <w:rsid w:val="00F167CF"/>
    <w:rsid w:val="00F34DCA"/>
    <w:rsid w:val="00F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BE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C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0C9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0C95"/>
    <w:rPr>
      <w:sz w:val="20"/>
      <w:szCs w:val="20"/>
    </w:rPr>
  </w:style>
  <w:style w:type="table" w:styleId="a8">
    <w:name w:val="Table Grid"/>
    <w:basedOn w:val="a1"/>
    <w:uiPriority w:val="59"/>
    <w:rsid w:val="00DD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BE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C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0C9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0C95"/>
    <w:rPr>
      <w:sz w:val="20"/>
      <w:szCs w:val="20"/>
    </w:rPr>
  </w:style>
  <w:style w:type="table" w:styleId="a8">
    <w:name w:val="Table Grid"/>
    <w:basedOn w:val="a1"/>
    <w:uiPriority w:val="59"/>
    <w:rsid w:val="00DD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社工</cp:lastModifiedBy>
  <cp:revision>2</cp:revision>
  <dcterms:created xsi:type="dcterms:W3CDTF">2016-10-26T06:01:00Z</dcterms:created>
  <dcterms:modified xsi:type="dcterms:W3CDTF">2016-10-26T06:01:00Z</dcterms:modified>
</cp:coreProperties>
</file>